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B2A7" w14:textId="309C1403" w:rsidR="00320270" w:rsidRPr="00234930" w:rsidRDefault="00922D24" w:rsidP="00922D24">
      <w:pPr>
        <w:spacing w:after="0" w:line="240" w:lineRule="auto"/>
        <w:contextualSpacing/>
        <w:rPr>
          <w:b/>
          <w:bCs/>
          <w:noProof/>
          <w:color w:val="0070C0"/>
          <w:sz w:val="24"/>
          <w:szCs w:val="24"/>
        </w:rPr>
      </w:pPr>
      <w:r w:rsidRPr="00234930">
        <w:rPr>
          <w:b/>
          <w:bCs/>
          <w:noProof/>
          <w:color w:val="0070C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36FFB3D" wp14:editId="7642FE24">
            <wp:simplePos x="0" y="0"/>
            <wp:positionH relativeFrom="column">
              <wp:posOffset>5943600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hrough>
            <wp:docPr id="578441278" name="Afbeelding 2" descr="Afbeelding met clipart, tekening, Graphics, illustratie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640298FA-E7C4-46B8-BD58-4D366CC890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441278" name="Afbeelding 2" descr="Afbeelding met clipart, tekening, Graphics, illustratie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DD7" w:rsidRPr="00234930">
        <w:rPr>
          <w:b/>
          <w:bCs/>
          <w:noProof/>
          <w:color w:val="0070C0"/>
          <w:sz w:val="24"/>
          <w:szCs w:val="24"/>
        </w:rPr>
        <w:t>A</w:t>
      </w:r>
      <w:r w:rsidR="00320270" w:rsidRPr="00234930">
        <w:rPr>
          <w:b/>
          <w:bCs/>
          <w:noProof/>
          <w:color w:val="0070C0"/>
          <w:sz w:val="24"/>
          <w:szCs w:val="24"/>
        </w:rPr>
        <w:t xml:space="preserve">an alle leden van de bridgeclubs </w:t>
      </w:r>
      <w:r w:rsidR="006344BD">
        <w:rPr>
          <w:b/>
          <w:bCs/>
          <w:noProof/>
          <w:color w:val="0070C0"/>
          <w:sz w:val="24"/>
          <w:szCs w:val="24"/>
        </w:rPr>
        <w:t>in</w:t>
      </w:r>
      <w:r w:rsidR="004745D2">
        <w:rPr>
          <w:b/>
          <w:bCs/>
          <w:noProof/>
          <w:color w:val="0070C0"/>
          <w:sz w:val="24"/>
          <w:szCs w:val="24"/>
        </w:rPr>
        <w:t xml:space="preserve"> Gr</w:t>
      </w:r>
      <w:r w:rsidR="009C51B8">
        <w:rPr>
          <w:b/>
          <w:bCs/>
          <w:noProof/>
          <w:color w:val="0070C0"/>
          <w:sz w:val="24"/>
          <w:szCs w:val="24"/>
        </w:rPr>
        <w:t>oni</w:t>
      </w:r>
      <w:r w:rsidR="00452929">
        <w:rPr>
          <w:b/>
          <w:bCs/>
          <w:noProof/>
          <w:color w:val="0070C0"/>
          <w:sz w:val="24"/>
          <w:szCs w:val="24"/>
        </w:rPr>
        <w:t>ngen</w:t>
      </w:r>
      <w:r w:rsidR="00FF068C">
        <w:rPr>
          <w:b/>
          <w:bCs/>
          <w:noProof/>
          <w:color w:val="0070C0"/>
          <w:sz w:val="24"/>
          <w:szCs w:val="24"/>
        </w:rPr>
        <w:t xml:space="preserve"> e</w:t>
      </w:r>
      <w:r w:rsidR="00285F96">
        <w:rPr>
          <w:b/>
          <w:bCs/>
          <w:noProof/>
          <w:color w:val="0070C0"/>
          <w:sz w:val="24"/>
          <w:szCs w:val="24"/>
        </w:rPr>
        <w:t xml:space="preserve">n </w:t>
      </w:r>
      <w:r w:rsidR="005E429F">
        <w:rPr>
          <w:b/>
          <w:bCs/>
          <w:noProof/>
          <w:color w:val="0070C0"/>
          <w:sz w:val="24"/>
          <w:szCs w:val="24"/>
        </w:rPr>
        <w:t>Noord</w:t>
      </w:r>
      <w:r w:rsidR="00F46119">
        <w:rPr>
          <w:b/>
          <w:bCs/>
          <w:noProof/>
          <w:color w:val="0070C0"/>
          <w:sz w:val="24"/>
          <w:szCs w:val="24"/>
        </w:rPr>
        <w:t xml:space="preserve"> Drente</w:t>
      </w:r>
      <w:r w:rsidR="00466179">
        <w:rPr>
          <w:b/>
          <w:bCs/>
          <w:noProof/>
          <w:color w:val="0070C0"/>
          <w:sz w:val="24"/>
          <w:szCs w:val="24"/>
        </w:rPr>
        <w:t xml:space="preserve"> </w:t>
      </w:r>
      <w:r w:rsidR="007A30A7" w:rsidRPr="00234930">
        <w:rPr>
          <w:b/>
          <w:bCs/>
          <w:noProof/>
          <w:color w:val="0070C0"/>
          <w:sz w:val="24"/>
          <w:szCs w:val="24"/>
        </w:rPr>
        <w:t xml:space="preserve"> </w:t>
      </w:r>
    </w:p>
    <w:p w14:paraId="5935E0D1" w14:textId="77777777" w:rsidR="00320270" w:rsidRPr="003E7974" w:rsidRDefault="00320270" w:rsidP="00922D24">
      <w:pPr>
        <w:spacing w:after="0" w:line="240" w:lineRule="auto"/>
        <w:contextualSpacing/>
        <w:rPr>
          <w:b/>
          <w:bCs/>
          <w:noProof/>
          <w:color w:val="0070C0"/>
        </w:rPr>
      </w:pPr>
    </w:p>
    <w:p w14:paraId="7CDF91DE" w14:textId="1E5A5980" w:rsidR="00320270" w:rsidRPr="003E7974" w:rsidRDefault="00A10F2C" w:rsidP="00922D24">
      <w:pPr>
        <w:spacing w:after="0" w:line="240" w:lineRule="auto"/>
        <w:contextualSpacing/>
        <w:rPr>
          <w:noProof/>
        </w:rPr>
      </w:pPr>
      <w:r w:rsidRPr="003E7974">
        <w:rPr>
          <w:noProof/>
        </w:rPr>
        <w:t xml:space="preserve">De afgelopen jaren zien we een langzame terugloop in het aantal leden van </w:t>
      </w:r>
      <w:r w:rsidR="00FC1D67">
        <w:rPr>
          <w:noProof/>
        </w:rPr>
        <w:t>onz</w:t>
      </w:r>
      <w:r w:rsidR="00566C72">
        <w:rPr>
          <w:noProof/>
        </w:rPr>
        <w:t>e</w:t>
      </w:r>
      <w:r w:rsidRPr="003E7974">
        <w:rPr>
          <w:noProof/>
        </w:rPr>
        <w:t xml:space="preserve"> clubs. </w:t>
      </w:r>
      <w:r w:rsidR="00E54E62" w:rsidRPr="003E7974">
        <w:rPr>
          <w:noProof/>
        </w:rPr>
        <w:t>Bridgeschool Midden-Groningen heeft elk jaar nog een beginnerscursus en een gevorderdencursus georganiseerd</w:t>
      </w:r>
      <w:r w:rsidR="002940B2" w:rsidRPr="003E7974">
        <w:rPr>
          <w:noProof/>
        </w:rPr>
        <w:t>. Flyeren en adverteren levert onvoldoende respons. Daarom vragen aan jullie om binnen je familie, vrienden en bekenden</w:t>
      </w:r>
      <w:r w:rsidR="00A61E92" w:rsidRPr="003E7974">
        <w:rPr>
          <w:noProof/>
        </w:rPr>
        <w:t xml:space="preserve"> de onderstaande aankondigingen bekend te maken en </w:t>
      </w:r>
      <w:r w:rsidR="00E326F2" w:rsidRPr="003E7974">
        <w:rPr>
          <w:noProof/>
        </w:rPr>
        <w:t xml:space="preserve">te </w:t>
      </w:r>
      <w:r w:rsidR="00A61E92" w:rsidRPr="003E7974">
        <w:rPr>
          <w:noProof/>
        </w:rPr>
        <w:t>proberen mensen warm te maken voor onze mooie sport.</w:t>
      </w:r>
      <w:r w:rsidR="00E35507" w:rsidRPr="003E7974">
        <w:rPr>
          <w:noProof/>
        </w:rPr>
        <w:t xml:space="preserve"> Je kunt dit bericht wijd en zijd verspreiden en we hopen op een goede respons.</w:t>
      </w:r>
    </w:p>
    <w:p w14:paraId="642EA14F" w14:textId="77777777" w:rsidR="00607976" w:rsidRPr="003E7974" w:rsidRDefault="00607976" w:rsidP="00922D24">
      <w:pPr>
        <w:spacing w:after="0" w:line="240" w:lineRule="auto"/>
        <w:contextualSpacing/>
        <w:rPr>
          <w:noProof/>
        </w:rPr>
      </w:pPr>
    </w:p>
    <w:p w14:paraId="050F28C0" w14:textId="56DB71AB" w:rsidR="00607976" w:rsidRPr="003E7974" w:rsidRDefault="00607976" w:rsidP="00922D24">
      <w:pPr>
        <w:spacing w:after="0" w:line="240" w:lineRule="auto"/>
        <w:contextualSpacing/>
        <w:rPr>
          <w:noProof/>
        </w:rPr>
      </w:pPr>
      <w:r w:rsidRPr="003E7974">
        <w:rPr>
          <w:noProof/>
        </w:rPr>
        <w:t>Alvast dank voor jullie inzet!</w:t>
      </w:r>
    </w:p>
    <w:p w14:paraId="220BDC7A" w14:textId="6B57873F" w:rsidR="00320270" w:rsidRPr="003E7974" w:rsidRDefault="00320270" w:rsidP="00922D24">
      <w:pPr>
        <w:spacing w:after="0" w:line="240" w:lineRule="auto"/>
        <w:contextualSpacing/>
        <w:rPr>
          <w:noProof/>
        </w:rPr>
      </w:pPr>
    </w:p>
    <w:p w14:paraId="0E606725" w14:textId="4B061854" w:rsidR="00891234" w:rsidRPr="0058320D" w:rsidRDefault="00922D24" w:rsidP="00922D24">
      <w:pPr>
        <w:spacing w:after="0" w:line="240" w:lineRule="auto"/>
        <w:contextualSpacing/>
        <w:rPr>
          <w:b/>
          <w:bCs/>
          <w:color w:val="0070C0"/>
          <w:sz w:val="24"/>
          <w:szCs w:val="24"/>
        </w:rPr>
      </w:pPr>
      <w:r w:rsidRPr="0058320D">
        <w:rPr>
          <w:b/>
          <w:bCs/>
          <w:noProof/>
          <w:color w:val="0070C0"/>
          <w:sz w:val="24"/>
          <w:szCs w:val="24"/>
        </w:rPr>
        <w:t>Wat heeft</w:t>
      </w:r>
      <w:r w:rsidRPr="0058320D">
        <w:rPr>
          <w:b/>
          <w:bCs/>
          <w:color w:val="0070C0"/>
          <w:sz w:val="24"/>
          <w:szCs w:val="24"/>
        </w:rPr>
        <w:t xml:space="preserve"> Bridgeschool Midden-Groningen</w:t>
      </w:r>
      <w:r w:rsidR="00683359" w:rsidRPr="0058320D">
        <w:rPr>
          <w:b/>
          <w:bCs/>
          <w:color w:val="0070C0"/>
          <w:sz w:val="24"/>
          <w:szCs w:val="24"/>
        </w:rPr>
        <w:t xml:space="preserve"> jou</w:t>
      </w:r>
      <w:r w:rsidRPr="0058320D">
        <w:rPr>
          <w:b/>
          <w:bCs/>
          <w:color w:val="0070C0"/>
          <w:sz w:val="24"/>
          <w:szCs w:val="24"/>
        </w:rPr>
        <w:t xml:space="preserve"> te bieden </w:t>
      </w:r>
      <w:r w:rsidR="00DA07CA" w:rsidRPr="0058320D">
        <w:rPr>
          <w:b/>
          <w:bCs/>
          <w:color w:val="0070C0"/>
          <w:sz w:val="24"/>
          <w:szCs w:val="24"/>
        </w:rPr>
        <w:t xml:space="preserve">vanaf </w:t>
      </w:r>
      <w:r w:rsidR="00DD3585" w:rsidRPr="0058320D">
        <w:rPr>
          <w:b/>
          <w:bCs/>
          <w:color w:val="0070C0"/>
          <w:sz w:val="24"/>
          <w:szCs w:val="24"/>
        </w:rPr>
        <w:t>najaar 2025</w:t>
      </w:r>
      <w:r w:rsidRPr="0058320D">
        <w:rPr>
          <w:b/>
          <w:bCs/>
          <w:color w:val="0070C0"/>
          <w:sz w:val="24"/>
          <w:szCs w:val="24"/>
        </w:rPr>
        <w:t>??</w:t>
      </w:r>
    </w:p>
    <w:p w14:paraId="617683CF" w14:textId="77777777" w:rsidR="00160801" w:rsidRPr="003E7974" w:rsidRDefault="00160801" w:rsidP="00922D24">
      <w:pPr>
        <w:spacing w:after="0" w:line="240" w:lineRule="auto"/>
        <w:contextualSpacing/>
        <w:rPr>
          <w:b/>
          <w:bCs/>
          <w:color w:val="0070C0"/>
        </w:rPr>
      </w:pPr>
    </w:p>
    <w:p w14:paraId="5D282912" w14:textId="3EB527DE" w:rsidR="00FC2B4D" w:rsidRPr="003E7974" w:rsidRDefault="00FC2B4D" w:rsidP="00922D24">
      <w:pPr>
        <w:spacing w:after="0" w:line="240" w:lineRule="auto"/>
        <w:contextualSpacing/>
      </w:pPr>
      <w:r w:rsidRPr="003E7974">
        <w:t>Bridgeschool Midden-Groningen is een gezamenlijk initiatief van Bridgeclub Doublet ’81 en Bridgeclub Hoogezand-Sappemeer.</w:t>
      </w:r>
    </w:p>
    <w:p w14:paraId="3EA2B1E4" w14:textId="04B1BBB9" w:rsidR="00160801" w:rsidRPr="003E7974" w:rsidRDefault="00160801" w:rsidP="00922D24">
      <w:pPr>
        <w:spacing w:after="0" w:line="240" w:lineRule="auto"/>
        <w:contextualSpacing/>
        <w:rPr>
          <w:b/>
          <w:bCs/>
          <w:color w:val="0070C0"/>
        </w:rPr>
      </w:pPr>
    </w:p>
    <w:p w14:paraId="500615BD" w14:textId="622C94F5" w:rsidR="00160801" w:rsidRPr="00532CB9" w:rsidRDefault="00160801" w:rsidP="00CE1BBE">
      <w:pPr>
        <w:pStyle w:val="Lijstalinea"/>
        <w:numPr>
          <w:ilvl w:val="0"/>
          <w:numId w:val="1"/>
        </w:numPr>
        <w:spacing w:after="0" w:line="240" w:lineRule="auto"/>
        <w:ind w:left="0" w:firstLine="0"/>
        <w:rPr>
          <w:b/>
          <w:bCs/>
          <w:color w:val="0070C0"/>
          <w:sz w:val="24"/>
          <w:szCs w:val="24"/>
        </w:rPr>
      </w:pPr>
      <w:r w:rsidRPr="00532CB9">
        <w:rPr>
          <w:b/>
          <w:bCs/>
          <w:color w:val="0070C0"/>
          <w:sz w:val="24"/>
          <w:szCs w:val="24"/>
        </w:rPr>
        <w:t>Beginnerscursussen</w:t>
      </w:r>
      <w:r w:rsidR="00584174" w:rsidRPr="00532CB9">
        <w:rPr>
          <w:b/>
          <w:bCs/>
          <w:color w:val="0070C0"/>
          <w:sz w:val="24"/>
          <w:szCs w:val="24"/>
        </w:rPr>
        <w:t xml:space="preserve"> deel 1 en 2 Start met bridge</w:t>
      </w:r>
    </w:p>
    <w:p w14:paraId="7ADB2E5E" w14:textId="5C9DFCD4" w:rsidR="00137AA2" w:rsidRPr="003E7974" w:rsidRDefault="00137AA2" w:rsidP="00922D24">
      <w:pPr>
        <w:spacing w:after="0" w:line="240" w:lineRule="auto"/>
        <w:contextualSpacing/>
        <w:rPr>
          <w:b/>
          <w:bCs/>
          <w:color w:val="0070C0"/>
        </w:rPr>
      </w:pPr>
    </w:p>
    <w:p w14:paraId="0F9EE8C3" w14:textId="49F30979" w:rsidR="00137AA2" w:rsidRPr="003E7974" w:rsidRDefault="00552B8E" w:rsidP="00922D24">
      <w:pPr>
        <w:spacing w:after="0" w:line="240" w:lineRule="auto"/>
        <w:contextualSpacing/>
      </w:pPr>
      <w:r w:rsidRPr="003E7974">
        <w:t xml:space="preserve">Bridge is een gezellig en strategisch kaartspel. Samen met je </w:t>
      </w:r>
      <w:r w:rsidR="009F0024" w:rsidRPr="003E7974">
        <w:t>(bridge-)</w:t>
      </w:r>
      <w:r w:rsidRPr="003E7974">
        <w:t>partner vorm je een team en speel je tegen andere team</w:t>
      </w:r>
      <w:r w:rsidR="00542D9D" w:rsidRPr="003E7974">
        <w:t>s</w:t>
      </w:r>
      <w:r w:rsidR="00F32306" w:rsidRPr="003E7974">
        <w:t>, of je speelt het met een ander team thuis. Elk</w:t>
      </w:r>
      <w:r w:rsidR="005143EA" w:rsidRPr="003E7974">
        <w:t xml:space="preserve"> spel dat</w:t>
      </w:r>
      <w:r w:rsidR="00F32306" w:rsidRPr="003E7974">
        <w:t xml:space="preserve"> je speelt is een nieuw puzzeltje</w:t>
      </w:r>
      <w:r w:rsidR="00143539" w:rsidRPr="003E7974">
        <w:t xml:space="preserve"> dat opgelost moet worden. Zo word je elke keer opnieuw uitgedaagd</w:t>
      </w:r>
      <w:r w:rsidR="00126421" w:rsidRPr="003E7974">
        <w:t>. Het houdt je geest lenig en scherp. Door bridge ontmoet je ook leuke mensen en maak je nieuwe contacten</w:t>
      </w:r>
      <w:r w:rsidR="00C80ED8" w:rsidRPr="003E7974">
        <w:t>.</w:t>
      </w:r>
    </w:p>
    <w:p w14:paraId="0A5AF12D" w14:textId="77777777" w:rsidR="00C80ED8" w:rsidRPr="003E7974" w:rsidRDefault="00C80ED8" w:rsidP="00922D24">
      <w:pPr>
        <w:spacing w:after="0" w:line="240" w:lineRule="auto"/>
        <w:contextualSpacing/>
      </w:pPr>
    </w:p>
    <w:p w14:paraId="288E93CC" w14:textId="467CA950" w:rsidR="00982638" w:rsidRPr="003E7974" w:rsidRDefault="00C80ED8" w:rsidP="00922D24">
      <w:pPr>
        <w:spacing w:after="0" w:line="240" w:lineRule="auto"/>
        <w:contextualSpacing/>
      </w:pPr>
      <w:r w:rsidRPr="003E7974">
        <w:t>Bridge leren vraagt wel een tijdsinvestering</w:t>
      </w:r>
      <w:r w:rsidR="00DA6F15" w:rsidRPr="003E7974">
        <w:t xml:space="preserve">. </w:t>
      </w:r>
      <w:r w:rsidR="00DC74B3" w:rsidRPr="003E7974">
        <w:t xml:space="preserve">Voor een goede basis kun je een beginnerscursus volgen. </w:t>
      </w:r>
      <w:r w:rsidR="00DA6F15" w:rsidRPr="003E7974">
        <w:t>Bridgeschool Midden-Groningen organiseert</w:t>
      </w:r>
      <w:r w:rsidR="00256735" w:rsidRPr="003E7974">
        <w:t xml:space="preserve"> </w:t>
      </w:r>
      <w:r w:rsidR="005203A5" w:rsidRPr="003E7974">
        <w:t>die</w:t>
      </w:r>
      <w:r w:rsidR="00256735" w:rsidRPr="003E7974">
        <w:t xml:space="preserve"> in twee delen. </w:t>
      </w:r>
      <w:r w:rsidR="00982638" w:rsidRPr="003E7974">
        <w:t xml:space="preserve">Tijdens de cursus leren jij en je partner de regels en </w:t>
      </w:r>
      <w:r w:rsidR="0083598F" w:rsidRPr="003E7974">
        <w:t>strategieën</w:t>
      </w:r>
      <w:r w:rsidR="00982638" w:rsidRPr="003E7974">
        <w:t xml:space="preserve"> van het spel</w:t>
      </w:r>
      <w:r w:rsidR="0083598F" w:rsidRPr="003E7974">
        <w:t>. Heb je nog geen partner, dan kun je er mogelijk een ontmoeten op de cursus</w:t>
      </w:r>
      <w:r w:rsidR="00FA1F00" w:rsidRPr="003E7974">
        <w:t>.</w:t>
      </w:r>
    </w:p>
    <w:p w14:paraId="675401F6" w14:textId="6864262D" w:rsidR="00C80ED8" w:rsidRPr="003E7974" w:rsidRDefault="00256735" w:rsidP="00922D24">
      <w:pPr>
        <w:spacing w:after="0" w:line="240" w:lineRule="auto"/>
        <w:contextualSpacing/>
      </w:pPr>
      <w:r w:rsidRPr="003E7974">
        <w:t>Deel 1 start op 24 september 202</w:t>
      </w:r>
      <w:r w:rsidR="001A2333" w:rsidRPr="003E7974">
        <w:t xml:space="preserve">5 en deel 2 op </w:t>
      </w:r>
      <w:r w:rsidR="00C1111B" w:rsidRPr="003E7974">
        <w:t>7 januari 2026. We volgen het Start met Bridge-programma van de Nederlandse BridgeBond</w:t>
      </w:r>
      <w:r w:rsidR="007D2B98" w:rsidRPr="003E7974">
        <w:t xml:space="preserve"> (NBB)</w:t>
      </w:r>
      <w:r w:rsidR="005C08F1" w:rsidRPr="003E7974">
        <w:t>. Zowel deel 1 als deel 2 bestaat uit 12 lesavonden.</w:t>
      </w:r>
    </w:p>
    <w:p w14:paraId="36E3CCD6" w14:textId="54ECCA86" w:rsidR="00474BD2" w:rsidRPr="003E7974" w:rsidRDefault="00474BD2" w:rsidP="00922D24">
      <w:pPr>
        <w:spacing w:after="0" w:line="240" w:lineRule="auto"/>
        <w:contextualSpacing/>
      </w:pPr>
    </w:p>
    <w:p w14:paraId="1CCB5376" w14:textId="2739D5D4" w:rsidR="00474BD2" w:rsidRPr="003E7974" w:rsidRDefault="00474BD2" w:rsidP="00922D24">
      <w:pPr>
        <w:spacing w:after="0" w:line="240" w:lineRule="auto"/>
        <w:contextualSpacing/>
      </w:pPr>
      <w:r w:rsidRPr="003E7974">
        <w:rPr>
          <w:b/>
          <w:bCs/>
          <w:color w:val="0070C0"/>
        </w:rPr>
        <w:t>Wanneer?</w:t>
      </w:r>
      <w:r w:rsidRPr="003E7974">
        <w:rPr>
          <w:color w:val="0070C0"/>
        </w:rPr>
        <w:t xml:space="preserve"> </w:t>
      </w:r>
      <w:r w:rsidR="00122301">
        <w:rPr>
          <w:color w:val="0070C0"/>
        </w:rPr>
        <w:tab/>
      </w:r>
      <w:r w:rsidRPr="003E7974">
        <w:t>Op woensdagavonden</w:t>
      </w:r>
      <w:r w:rsidR="005D0FF1" w:rsidRPr="003E7974">
        <w:t xml:space="preserve"> vanaf 24 september v.w.b. deel 1 en vanaf 7 januari 2026 v.w.b. deel 2</w:t>
      </w:r>
    </w:p>
    <w:p w14:paraId="230564CA" w14:textId="2E7BEEB9" w:rsidR="00B269BA" w:rsidRPr="003E7974" w:rsidRDefault="00B269BA" w:rsidP="00922D24">
      <w:pPr>
        <w:spacing w:after="0" w:line="240" w:lineRule="auto"/>
        <w:contextualSpacing/>
      </w:pPr>
    </w:p>
    <w:p w14:paraId="7571EE7F" w14:textId="6D6BF4D3" w:rsidR="00B269BA" w:rsidRPr="003E7974" w:rsidRDefault="00B269BA" w:rsidP="00922D24">
      <w:pPr>
        <w:spacing w:after="0" w:line="240" w:lineRule="auto"/>
        <w:contextualSpacing/>
      </w:pPr>
      <w:r w:rsidRPr="003E7974">
        <w:rPr>
          <w:b/>
          <w:bCs/>
          <w:color w:val="0070C0"/>
        </w:rPr>
        <w:t>Kosten?</w:t>
      </w:r>
      <w:r w:rsidRPr="003E7974">
        <w:t xml:space="preserve"> </w:t>
      </w:r>
      <w:r w:rsidR="00122301">
        <w:tab/>
      </w:r>
      <w:r w:rsidR="006D063E" w:rsidRPr="003E7974">
        <w:t>€ 95,00 exclusief studie- en werkboeken</w:t>
      </w:r>
      <w:r w:rsidR="00BE0D33" w:rsidRPr="003E7974">
        <w:t>, m</w:t>
      </w:r>
      <w:r w:rsidR="00BD3FCD" w:rsidRPr="003E7974">
        <w:t>aar inc</w:t>
      </w:r>
      <w:r w:rsidR="00254B89" w:rsidRPr="003E7974">
        <w:t>lu</w:t>
      </w:r>
      <w:r w:rsidR="003D307B" w:rsidRPr="003E7974">
        <w:t>sie</w:t>
      </w:r>
      <w:r w:rsidR="00B90CB3" w:rsidRPr="003E7974">
        <w:t>f</w:t>
      </w:r>
      <w:r w:rsidR="00482B96" w:rsidRPr="003E7974">
        <w:t xml:space="preserve"> het</w:t>
      </w:r>
      <w:r w:rsidR="00C15B99" w:rsidRPr="003E7974">
        <w:t xml:space="preserve"> lidma</w:t>
      </w:r>
      <w:r w:rsidR="009E0629" w:rsidRPr="003E7974">
        <w:t>atscha</w:t>
      </w:r>
      <w:r w:rsidR="009F155F" w:rsidRPr="003E7974">
        <w:t>p van de</w:t>
      </w:r>
      <w:r w:rsidR="00D67566" w:rsidRPr="003E7974">
        <w:t xml:space="preserve"> </w:t>
      </w:r>
      <w:r w:rsidR="0061440E" w:rsidRPr="003E7974">
        <w:t>N</w:t>
      </w:r>
      <w:r w:rsidR="000615B7" w:rsidRPr="003E7974">
        <w:t>BB</w:t>
      </w:r>
      <w:r w:rsidR="00D9277D" w:rsidRPr="003E7974">
        <w:t xml:space="preserve"> en he</w:t>
      </w:r>
      <w:r w:rsidR="00864CD8" w:rsidRPr="003E7974">
        <w:t xml:space="preserve">t </w:t>
      </w:r>
      <w:r w:rsidR="00122301">
        <w:tab/>
      </w:r>
      <w:r w:rsidR="00122301">
        <w:tab/>
      </w:r>
      <w:r w:rsidR="00122301">
        <w:tab/>
      </w:r>
      <w:r w:rsidR="00864CD8" w:rsidRPr="003E7974">
        <w:t>bij</w:t>
      </w:r>
      <w:r w:rsidR="00FF5E8C" w:rsidRPr="003E7974">
        <w:t>behoren</w:t>
      </w:r>
      <w:r w:rsidR="00CD664D" w:rsidRPr="003E7974">
        <w:t xml:space="preserve">de </w:t>
      </w:r>
      <w:r w:rsidR="00B6293D" w:rsidRPr="003E7974">
        <w:t>maga</w:t>
      </w:r>
      <w:r w:rsidR="00BF2C81" w:rsidRPr="003E7974">
        <w:t>zine</w:t>
      </w:r>
      <w:r w:rsidR="006D063E" w:rsidRPr="003E7974">
        <w:t xml:space="preserve"> </w:t>
      </w:r>
      <w:r w:rsidR="006D063E" w:rsidRPr="004F153B">
        <w:rPr>
          <w:sz w:val="18"/>
          <w:szCs w:val="18"/>
        </w:rPr>
        <w:t xml:space="preserve">(de boeken kunnen met korting </w:t>
      </w:r>
      <w:r w:rsidR="001C7B34" w:rsidRPr="004F153B">
        <w:rPr>
          <w:sz w:val="18"/>
          <w:szCs w:val="18"/>
        </w:rPr>
        <w:t>d</w:t>
      </w:r>
      <w:r w:rsidR="006D063E" w:rsidRPr="004F153B">
        <w:rPr>
          <w:sz w:val="18"/>
          <w:szCs w:val="18"/>
        </w:rPr>
        <w:t>oor de docenten worden geleverd</w:t>
      </w:r>
      <w:r w:rsidR="00C73B26" w:rsidRPr="004F153B">
        <w:rPr>
          <w:sz w:val="18"/>
          <w:szCs w:val="18"/>
        </w:rPr>
        <w:t xml:space="preserve">, je kunt ze ook zelf </w:t>
      </w:r>
      <w:r w:rsidR="004F153B">
        <w:rPr>
          <w:sz w:val="18"/>
          <w:szCs w:val="18"/>
        </w:rPr>
        <w:tab/>
      </w:r>
      <w:r w:rsidR="004F153B">
        <w:rPr>
          <w:sz w:val="18"/>
          <w:szCs w:val="18"/>
        </w:rPr>
        <w:tab/>
      </w:r>
      <w:r w:rsidR="00C73B26" w:rsidRPr="004F153B">
        <w:rPr>
          <w:sz w:val="18"/>
          <w:szCs w:val="18"/>
        </w:rPr>
        <w:t>aanschaffen bij de Bridge- en Boekenshop van de NBB</w:t>
      </w:r>
      <w:r w:rsidR="00F264FE" w:rsidRPr="004F153B">
        <w:rPr>
          <w:sz w:val="18"/>
          <w:szCs w:val="18"/>
        </w:rPr>
        <w:t>)</w:t>
      </w:r>
      <w:r w:rsidR="006D063E" w:rsidRPr="004F153B">
        <w:rPr>
          <w:sz w:val="18"/>
          <w:szCs w:val="18"/>
        </w:rPr>
        <w:t>.</w:t>
      </w:r>
    </w:p>
    <w:p w14:paraId="102B6623" w14:textId="5426DFD5" w:rsidR="00922D24" w:rsidRPr="003E7974" w:rsidRDefault="00922D24" w:rsidP="00922D24">
      <w:pPr>
        <w:spacing w:after="0" w:line="240" w:lineRule="auto"/>
        <w:contextualSpacing/>
      </w:pPr>
    </w:p>
    <w:p w14:paraId="14306C5E" w14:textId="77777777" w:rsidR="001627C7" w:rsidRPr="001627C7" w:rsidRDefault="40F29660">
      <w:r w:rsidRPr="40F29660">
        <w:rPr>
          <w:b/>
          <w:bCs/>
          <w:color w:val="0070C0"/>
        </w:rPr>
        <w:t xml:space="preserve">Waar? </w:t>
      </w:r>
      <w:r w:rsidR="00B4246A">
        <w:rPr>
          <w:b/>
          <w:bCs/>
          <w:color w:val="0070C0"/>
        </w:rPr>
        <w:tab/>
      </w:r>
      <w:r w:rsidR="00B4246A">
        <w:rPr>
          <w:b/>
          <w:bCs/>
          <w:color w:val="0070C0"/>
        </w:rPr>
        <w:tab/>
      </w:r>
      <w:r>
        <w:t xml:space="preserve">Het Kropshuus, </w:t>
      </w:r>
      <w:hyperlink r:id="rId6">
        <w:r w:rsidRPr="001627C7">
          <w:rPr>
            <w:rStyle w:val="Hyperlink"/>
            <w:color w:val="auto"/>
            <w:u w:val="none"/>
          </w:rPr>
          <w:t>Woldweg 114, 9606 PH Kropswolde</w:t>
        </w:r>
      </w:hyperlink>
    </w:p>
    <w:p w14:paraId="75CFCCD7" w14:textId="5FF87F1B" w:rsidR="00B4246A" w:rsidRDefault="001627C7">
      <w:r w:rsidRPr="003E7974">
        <w:rPr>
          <w:b/>
          <w:bCs/>
          <w:noProof/>
          <w:color w:val="0070C0"/>
        </w:rPr>
        <w:drawing>
          <wp:anchor distT="0" distB="0" distL="114300" distR="114300" simplePos="0" relativeHeight="251658241" behindDoc="0" locked="0" layoutInCell="1" allowOverlap="1" wp14:anchorId="0B661230" wp14:editId="649459E3">
            <wp:simplePos x="0" y="0"/>
            <wp:positionH relativeFrom="column">
              <wp:posOffset>4146550</wp:posOffset>
            </wp:positionH>
            <wp:positionV relativeFrom="paragraph">
              <wp:posOffset>84455</wp:posOffset>
            </wp:positionV>
            <wp:extent cx="2063115" cy="2982595"/>
            <wp:effectExtent l="342900" t="209550" r="337185" b="217805"/>
            <wp:wrapThrough wrapText="bothSides">
              <wp:wrapPolygon edited="0">
                <wp:start x="-328" y="30"/>
                <wp:lineTo x="-1102" y="164"/>
                <wp:lineTo x="-326" y="2306"/>
                <wp:lineTo x="-1100" y="2440"/>
                <wp:lineTo x="-325" y="4581"/>
                <wp:lineTo x="-1098" y="4715"/>
                <wp:lineTo x="-323" y="6856"/>
                <wp:lineTo x="-1097" y="6990"/>
                <wp:lineTo x="-321" y="9131"/>
                <wp:lineTo x="-1095" y="9266"/>
                <wp:lineTo x="-320" y="11407"/>
                <wp:lineTo x="-1094" y="11541"/>
                <wp:lineTo x="-318" y="13682"/>
                <wp:lineTo x="-1092" y="13816"/>
                <wp:lineTo x="-316" y="15957"/>
                <wp:lineTo x="-1090" y="16091"/>
                <wp:lineTo x="-315" y="18233"/>
                <wp:lineTo x="-1089" y="18367"/>
                <wp:lineTo x="-410" y="20809"/>
                <wp:lineTo x="6460" y="21610"/>
                <wp:lineTo x="20488" y="21739"/>
                <wp:lineTo x="21842" y="21504"/>
                <wp:lineTo x="21731" y="759"/>
                <wp:lineTo x="21343" y="-312"/>
                <wp:lineTo x="17473" y="-779"/>
                <wp:lineTo x="13990" y="-176"/>
                <wp:lineTo x="13215" y="-2317"/>
                <wp:lineTo x="446" y="-104"/>
                <wp:lineTo x="-328" y="30"/>
              </wp:wrapPolygon>
            </wp:wrapThrough>
            <wp:docPr id="1919828604" name="Afbeelding 1" descr="Afbeelding met tekst, Menselijk gezicht, glimlach, kleding&#10;&#10;Door AI gegenereerde inhoud is mogelijk onjuist.">
              <a:extLst xmlns:a="http://schemas.openxmlformats.org/drawingml/2006/main">
                <a:ext uri="{FF2B5EF4-FFF2-40B4-BE49-F238E27FC236}">
                  <a16:creationId xmlns:a16="http://schemas.microsoft.com/office/drawing/2014/main" id="{C48836CD-31AE-4F94-8728-8773442D2C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828604" name="Afbeelding 1" descr="Afbeelding met tekst, Menselijk gezicht, glimlach, kleding&#10;&#10;Door AI gegenereerde inhoud is mogelijk onjuis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43908">
                      <a:off x="0" y="0"/>
                      <a:ext cx="2063115" cy="298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6C8" w:rsidRPr="003E7974">
        <w:rPr>
          <w:b/>
          <w:bCs/>
          <w:color w:val="0070C0"/>
        </w:rPr>
        <w:t>Opgave?</w:t>
      </w:r>
      <w:r w:rsidR="00C926C8" w:rsidRPr="003E7974">
        <w:rPr>
          <w:color w:val="0070C0"/>
        </w:rPr>
        <w:t xml:space="preserve"> </w:t>
      </w:r>
      <w:r w:rsidR="00122301">
        <w:rPr>
          <w:color w:val="0070C0"/>
        </w:rPr>
        <w:tab/>
      </w:r>
      <w:hyperlink r:id="rId8" w:history="1">
        <w:r w:rsidR="00122301" w:rsidRPr="00687DE6">
          <w:rPr>
            <w:rStyle w:val="Hyperlink"/>
          </w:rPr>
          <w:t>j.ens.diertens@ziggo.nl</w:t>
        </w:r>
      </w:hyperlink>
      <w:r w:rsidR="002B1464" w:rsidRPr="003E7974">
        <w:t xml:space="preserve"> / 06 22 09 46 14</w:t>
      </w:r>
    </w:p>
    <w:p w14:paraId="419AA61C" w14:textId="538A976D" w:rsidR="009A5564" w:rsidRPr="003E7974" w:rsidRDefault="009A5564">
      <w:r w:rsidRPr="003E7974">
        <w:rPr>
          <w:b/>
          <w:bCs/>
          <w:color w:val="0070C0"/>
        </w:rPr>
        <w:t>Docenten</w:t>
      </w:r>
      <w:r w:rsidR="00D944A2" w:rsidRPr="003E7974">
        <w:rPr>
          <w:b/>
          <w:bCs/>
          <w:color w:val="0070C0"/>
        </w:rPr>
        <w:t>?</w:t>
      </w:r>
      <w:r w:rsidR="00D944A2" w:rsidRPr="003E7974">
        <w:rPr>
          <w:color w:val="0070C0"/>
        </w:rPr>
        <w:t xml:space="preserve"> </w:t>
      </w:r>
      <w:r w:rsidR="00122301">
        <w:rPr>
          <w:color w:val="0070C0"/>
        </w:rPr>
        <w:tab/>
      </w:r>
      <w:r w:rsidR="00D944A2" w:rsidRPr="003E7974">
        <w:t>Sina Diertens en Chris Ketelaars</w:t>
      </w:r>
    </w:p>
    <w:p w14:paraId="0E9CDDAF" w14:textId="58A2287F" w:rsidR="004D4A06" w:rsidRPr="00C511C0" w:rsidRDefault="00B4246A" w:rsidP="004D4A06">
      <w:pPr>
        <w:pStyle w:val="Kop1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3E7974">
        <w:rPr>
          <w:b/>
          <w:bCs/>
          <w:noProof/>
          <w:color w:val="0070C0"/>
          <w:sz w:val="22"/>
          <w:szCs w:val="22"/>
        </w:rPr>
        <w:drawing>
          <wp:anchor distT="0" distB="0" distL="114300" distR="114300" simplePos="0" relativeHeight="251658242" behindDoc="0" locked="0" layoutInCell="1" allowOverlap="1" wp14:anchorId="0886B084" wp14:editId="6FE4B5DC">
            <wp:simplePos x="0" y="0"/>
            <wp:positionH relativeFrom="column">
              <wp:posOffset>808990</wp:posOffset>
            </wp:positionH>
            <wp:positionV relativeFrom="paragraph">
              <wp:posOffset>742314</wp:posOffset>
            </wp:positionV>
            <wp:extent cx="1343660" cy="1609725"/>
            <wp:effectExtent l="190500" t="152400" r="180340" b="142875"/>
            <wp:wrapThrough wrapText="bothSides">
              <wp:wrapPolygon edited="0">
                <wp:start x="20076" y="-512"/>
                <wp:lineTo x="981" y="-4207"/>
                <wp:lineTo x="-1381" y="3732"/>
                <wp:lineTo x="-1670" y="7886"/>
                <wp:lineTo x="-481" y="8133"/>
                <wp:lineTo x="-1662" y="12102"/>
                <wp:lineTo x="-473" y="12348"/>
                <wp:lineTo x="-1654" y="16318"/>
                <wp:lineTo x="-465" y="16564"/>
                <wp:lineTo x="-1203" y="19045"/>
                <wp:lineTo x="-457" y="20780"/>
                <wp:lineTo x="-605" y="21276"/>
                <wp:lineTo x="584" y="21523"/>
                <wp:lineTo x="3407" y="21581"/>
                <wp:lineTo x="21529" y="21123"/>
                <wp:lineTo x="21744" y="17217"/>
                <wp:lineTo x="21860" y="-143"/>
                <wp:lineTo x="20076" y="-512"/>
              </wp:wrapPolygon>
            </wp:wrapThrough>
            <wp:docPr id="1723858324" name="Afbeelding 2" descr="Afbeelding met tekst, clipart, illustratie, grafische vormgeving&#10;&#10;Door AI gegenereerde inhoud is mogelijk onjuist.">
              <a:extLst xmlns:a="http://schemas.openxmlformats.org/drawingml/2006/main">
                <a:ext uri="{FF2B5EF4-FFF2-40B4-BE49-F238E27FC236}">
                  <a16:creationId xmlns:a16="http://schemas.microsoft.com/office/drawing/2014/main" id="{93A234CC-DBC1-413D-9BFB-C85429C664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858324" name="Afbeelding 2" descr="Afbeelding met tekst, clipart, illustratie, grafische vormgeving&#10;&#10;Door AI gegenereerde inhoud is mogelijk onjuis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63295">
                      <a:off x="0" y="0"/>
                      <a:ext cx="134366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801" w:rsidRPr="003E7974">
        <w:rPr>
          <w:b/>
          <w:bCs/>
          <w:color w:val="0070C0"/>
          <w:sz w:val="22"/>
          <w:szCs w:val="22"/>
        </w:rPr>
        <w:br w:type="page"/>
      </w:r>
      <w:r w:rsidR="000960F1" w:rsidRPr="00C511C0">
        <w:rPr>
          <w:b/>
          <w:bCs/>
          <w:color w:val="0070C0"/>
          <w:sz w:val="22"/>
          <w:szCs w:val="22"/>
        </w:rPr>
        <w:lastRenderedPageBreak/>
        <w:t xml:space="preserve">2. </w:t>
      </w:r>
      <w:r w:rsidR="007F526A">
        <w:rPr>
          <w:b/>
          <w:bCs/>
          <w:color w:val="0070C0"/>
          <w:sz w:val="22"/>
          <w:szCs w:val="22"/>
        </w:rPr>
        <w:tab/>
      </w:r>
      <w:r w:rsidR="004D4A06" w:rsidRPr="00C511C0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Workshops voor </w:t>
      </w:r>
      <w:r w:rsidR="00E422EC">
        <w:rPr>
          <w:rFonts w:asciiTheme="minorHAnsi" w:hAnsiTheme="minorHAnsi" w:cstheme="minorHAnsi"/>
          <w:b/>
          <w:bCs/>
          <w:color w:val="0070C0"/>
          <w:sz w:val="24"/>
          <w:szCs w:val="24"/>
        </w:rPr>
        <w:t>startende</w:t>
      </w:r>
      <w:r w:rsidR="004D4A06" w:rsidRPr="00C511C0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én </w:t>
      </w:r>
      <w:r w:rsidR="00E422EC">
        <w:rPr>
          <w:rFonts w:asciiTheme="minorHAnsi" w:hAnsiTheme="minorHAnsi" w:cstheme="minorHAnsi"/>
          <w:b/>
          <w:bCs/>
          <w:color w:val="0070C0"/>
          <w:sz w:val="24"/>
          <w:szCs w:val="24"/>
        </w:rPr>
        <w:t>gevorderde</w:t>
      </w:r>
      <w:r w:rsidR="004D4A06" w:rsidRPr="00C511C0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bridgers – </w:t>
      </w:r>
      <w:r w:rsidR="00076CFA">
        <w:rPr>
          <w:rFonts w:asciiTheme="minorHAnsi" w:hAnsiTheme="minorHAnsi" w:cstheme="minorHAnsi"/>
          <w:b/>
          <w:bCs/>
          <w:color w:val="0070C0"/>
          <w:sz w:val="24"/>
          <w:szCs w:val="24"/>
        </w:rPr>
        <w:t>v</w:t>
      </w:r>
      <w:r w:rsidR="004D4A06" w:rsidRPr="00C511C0">
        <w:rPr>
          <w:rFonts w:asciiTheme="minorHAnsi" w:hAnsiTheme="minorHAnsi" w:cstheme="minorHAnsi"/>
          <w:b/>
          <w:bCs/>
          <w:color w:val="0070C0"/>
          <w:sz w:val="24"/>
          <w:szCs w:val="24"/>
        </w:rPr>
        <w:t>erhoog je spelplezier én spelpeil!</w:t>
      </w:r>
    </w:p>
    <w:p w14:paraId="32F13826" w14:textId="77777777" w:rsidR="004D4A06" w:rsidRPr="003E7974" w:rsidRDefault="004D4A06" w:rsidP="004D4A06">
      <w:pPr>
        <w:rPr>
          <w:rFonts w:cstheme="minorHAnsi"/>
        </w:rPr>
      </w:pPr>
      <w:r w:rsidRPr="003E7974">
        <w:rPr>
          <w:rFonts w:cstheme="minorHAnsi"/>
        </w:rPr>
        <w:t>Heb je al enige bridge-ervaring en wil je graag nóg beter worden? Of speel je pas kort, maar voelt het alsof je nog wat extra begeleiding kunt gebruiken? Bij voldoende belangstelling organiseert Bridgeschool Midden-Groningen begin 2026 een reeks leuke én leerzame bridgeworkshops.</w:t>
      </w:r>
    </w:p>
    <w:p w14:paraId="6B03DEC5" w14:textId="281266DA" w:rsidR="004D4A06" w:rsidRPr="003E7974" w:rsidRDefault="004D4A06" w:rsidP="004D4A06">
      <w:pPr>
        <w:pStyle w:val="Kop2"/>
        <w:ind w:left="1440" w:hanging="1440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  <w:r w:rsidRPr="003E7974">
        <w:rPr>
          <w:rFonts w:asciiTheme="minorHAnsi" w:hAnsiTheme="minorHAnsi" w:cstheme="minorHAnsi"/>
          <w:b/>
          <w:bCs/>
          <w:color w:val="0070C0"/>
          <w:sz w:val="22"/>
          <w:szCs w:val="22"/>
        </w:rPr>
        <w:t>Voor wie?</w:t>
      </w:r>
      <w:r w:rsidRPr="003E7974">
        <w:rPr>
          <w:rFonts w:asciiTheme="minorHAnsi" w:hAnsiTheme="minorHAnsi" w:cstheme="minorHAnsi"/>
          <w:b/>
          <w:bCs/>
          <w:color w:val="0070C0"/>
          <w:sz w:val="22"/>
          <w:szCs w:val="22"/>
        </w:rPr>
        <w:tab/>
      </w:r>
      <w:r w:rsidRPr="003E7974">
        <w:rPr>
          <w:rFonts w:asciiTheme="minorHAnsi" w:hAnsiTheme="minorHAnsi" w:cstheme="minorHAnsi"/>
          <w:sz w:val="22"/>
          <w:szCs w:val="22"/>
        </w:rPr>
        <w:tab/>
      </w:r>
      <w:r w:rsidRPr="003E7974">
        <w:rPr>
          <w:rFonts w:asciiTheme="minorHAnsi" w:eastAsiaTheme="minorEastAsia" w:hAnsiTheme="minorHAnsi" w:cstheme="minorHAnsi"/>
          <w:color w:val="auto"/>
          <w:sz w:val="22"/>
          <w:szCs w:val="22"/>
        </w:rPr>
        <w:t>- Startende bridgers: minder dan 2 jaar ervaring (of als je je zo voelt)</w:t>
      </w:r>
      <w:r w:rsidRPr="003E7974">
        <w:rPr>
          <w:rFonts w:asciiTheme="minorHAnsi" w:eastAsiaTheme="minorEastAsia" w:hAnsiTheme="minorHAnsi" w:cstheme="minorHAnsi"/>
          <w:color w:val="auto"/>
          <w:sz w:val="22"/>
          <w:szCs w:val="22"/>
        </w:rPr>
        <w:br/>
      </w:r>
      <w:r w:rsidRPr="003E7974">
        <w:rPr>
          <w:rFonts w:asciiTheme="minorHAnsi" w:eastAsiaTheme="minorEastAsia" w:hAnsiTheme="minorHAnsi" w:cstheme="minorHAnsi"/>
          <w:color w:val="auto"/>
          <w:sz w:val="22"/>
          <w:szCs w:val="22"/>
        </w:rPr>
        <w:tab/>
        <w:t>- Gevorderde bridgers: speel je al wat langer? Dan val je in deze categorie</w:t>
      </w:r>
    </w:p>
    <w:p w14:paraId="0E862B06" w14:textId="77777777" w:rsidR="004D4A06" w:rsidRPr="003E7974" w:rsidRDefault="004D4A06" w:rsidP="004D4A06">
      <w:pPr>
        <w:pStyle w:val="Kop2"/>
        <w:rPr>
          <w:rFonts w:asciiTheme="minorHAnsi" w:hAnsiTheme="minorHAnsi" w:cstheme="minorHAnsi"/>
          <w:sz w:val="22"/>
          <w:szCs w:val="22"/>
        </w:rPr>
      </w:pPr>
      <w:r w:rsidRPr="003E7974">
        <w:rPr>
          <w:rFonts w:asciiTheme="minorHAnsi" w:hAnsiTheme="minorHAnsi" w:cstheme="minorHAnsi"/>
          <w:b/>
          <w:bCs/>
          <w:color w:val="0070C0"/>
          <w:sz w:val="22"/>
          <w:szCs w:val="22"/>
        </w:rPr>
        <w:t>Wanneer?</w:t>
      </w:r>
      <w:r w:rsidRPr="003E7974">
        <w:rPr>
          <w:rFonts w:asciiTheme="minorHAnsi" w:hAnsiTheme="minorHAnsi" w:cstheme="minorHAnsi"/>
          <w:b/>
          <w:bCs/>
          <w:color w:val="0070C0"/>
          <w:sz w:val="22"/>
          <w:szCs w:val="22"/>
        </w:rPr>
        <w:tab/>
      </w:r>
      <w:r w:rsidRPr="003E7974">
        <w:rPr>
          <w:rFonts w:asciiTheme="minorHAnsi" w:hAnsiTheme="minorHAnsi" w:cstheme="minorHAnsi"/>
          <w:sz w:val="22"/>
          <w:szCs w:val="22"/>
        </w:rPr>
        <w:tab/>
      </w:r>
      <w:r w:rsidRPr="003E7974">
        <w:rPr>
          <w:rFonts w:asciiTheme="minorHAnsi" w:eastAsiaTheme="minorEastAsia" w:hAnsiTheme="minorHAnsi" w:cstheme="minorHAnsi"/>
          <w:color w:val="auto"/>
          <w:sz w:val="22"/>
          <w:szCs w:val="22"/>
        </w:rPr>
        <w:t>Op diverse maandagavonden, van 19.30 tot ± 22.00 uur, startend in januari 2026.</w:t>
      </w:r>
    </w:p>
    <w:p w14:paraId="4C2D379B" w14:textId="2B6557E0" w:rsidR="004D4A06" w:rsidRPr="003E7974" w:rsidRDefault="004D4A06" w:rsidP="004D4A06">
      <w:pPr>
        <w:pStyle w:val="Kop2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3E7974">
        <w:rPr>
          <w:rFonts w:asciiTheme="minorHAnsi" w:hAnsiTheme="minorHAnsi" w:cstheme="minorHAnsi"/>
          <w:b/>
          <w:bCs/>
          <w:color w:val="0070C0"/>
          <w:sz w:val="22"/>
          <w:szCs w:val="22"/>
        </w:rPr>
        <w:t>Waar?</w:t>
      </w:r>
      <w:r w:rsidRPr="003E7974">
        <w:rPr>
          <w:rFonts w:asciiTheme="minorHAnsi" w:hAnsiTheme="minorHAnsi" w:cstheme="minorHAnsi"/>
          <w:sz w:val="22"/>
          <w:szCs w:val="22"/>
        </w:rPr>
        <w:tab/>
      </w:r>
      <w:r w:rsidRPr="003E7974">
        <w:rPr>
          <w:rFonts w:asciiTheme="minorHAnsi" w:hAnsiTheme="minorHAnsi" w:cstheme="minorHAnsi"/>
          <w:sz w:val="22"/>
          <w:szCs w:val="22"/>
        </w:rPr>
        <w:tab/>
      </w:r>
      <w:r w:rsidRPr="003E7974">
        <w:rPr>
          <w:rFonts w:asciiTheme="minorHAnsi" w:eastAsiaTheme="minorEastAsia" w:hAnsiTheme="minorHAnsi" w:cstheme="minorHAnsi"/>
          <w:color w:val="auto"/>
          <w:sz w:val="22"/>
          <w:szCs w:val="22"/>
        </w:rPr>
        <w:t>Dorpshuis De Klabbe, Pluvierstraat 17, 9607 RJ Foxho</w:t>
      </w:r>
      <w:r w:rsidR="00FE1098">
        <w:rPr>
          <w:rFonts w:asciiTheme="minorHAnsi" w:eastAsiaTheme="minorEastAsia" w:hAnsiTheme="minorHAnsi" w:cstheme="minorHAnsi"/>
          <w:color w:val="auto"/>
          <w:sz w:val="22"/>
          <w:szCs w:val="22"/>
        </w:rPr>
        <w:t>l</w:t>
      </w:r>
    </w:p>
    <w:p w14:paraId="7DBB1883" w14:textId="3E2114D1" w:rsidR="004D4A06" w:rsidRPr="003E7974" w:rsidRDefault="004D4A06" w:rsidP="004D4A06">
      <w:pPr>
        <w:pStyle w:val="Kop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E7974">
        <w:rPr>
          <w:rFonts w:asciiTheme="minorHAnsi" w:hAnsiTheme="minorHAnsi" w:cstheme="minorHAnsi"/>
          <w:b/>
          <w:bCs/>
          <w:color w:val="0070C0"/>
          <w:sz w:val="22"/>
          <w:szCs w:val="22"/>
        </w:rPr>
        <w:t>Hoeveel avonden?</w:t>
      </w:r>
      <w:r w:rsidR="00225CC3">
        <w:rPr>
          <w:rFonts w:asciiTheme="minorHAnsi" w:hAnsiTheme="minorHAnsi" w:cstheme="minorHAnsi"/>
          <w:b/>
          <w:bCs/>
          <w:color w:val="0070C0"/>
          <w:sz w:val="22"/>
          <w:szCs w:val="22"/>
        </w:rPr>
        <w:tab/>
      </w:r>
      <w:r w:rsidRPr="003E7974">
        <w:rPr>
          <w:rFonts w:asciiTheme="minorHAnsi" w:hAnsiTheme="minorHAnsi" w:cstheme="minorHAnsi"/>
          <w:color w:val="auto"/>
          <w:sz w:val="22"/>
          <w:szCs w:val="22"/>
        </w:rPr>
        <w:t>Dat hangt af van het aantal aanmeldingen en de onderwerpen die jullie aandragen</w:t>
      </w:r>
    </w:p>
    <w:p w14:paraId="0DA84650" w14:textId="75EC3C02" w:rsidR="004D4A06" w:rsidRPr="003E7974" w:rsidRDefault="004D4A06" w:rsidP="004D4A06">
      <w:pPr>
        <w:pStyle w:val="Kop2"/>
        <w:rPr>
          <w:rFonts w:asciiTheme="minorHAnsi" w:hAnsiTheme="minorHAnsi" w:cstheme="minorHAnsi"/>
          <w:sz w:val="22"/>
          <w:szCs w:val="22"/>
        </w:rPr>
      </w:pPr>
      <w:r w:rsidRPr="003E7974">
        <w:rPr>
          <w:rFonts w:asciiTheme="minorHAnsi" w:hAnsiTheme="minorHAnsi" w:cstheme="minorHAnsi"/>
          <w:b/>
          <w:bCs/>
          <w:color w:val="0070C0"/>
          <w:sz w:val="22"/>
          <w:szCs w:val="22"/>
        </w:rPr>
        <w:t>Kosten?</w:t>
      </w:r>
      <w:r w:rsidRPr="003E7974">
        <w:rPr>
          <w:rFonts w:asciiTheme="minorHAnsi" w:hAnsiTheme="minorHAnsi" w:cstheme="minorHAnsi"/>
          <w:sz w:val="22"/>
          <w:szCs w:val="22"/>
        </w:rPr>
        <w:tab/>
      </w:r>
      <w:r w:rsidRPr="003E7974">
        <w:rPr>
          <w:rFonts w:asciiTheme="minorHAnsi" w:hAnsiTheme="minorHAnsi" w:cstheme="minorHAnsi"/>
          <w:sz w:val="22"/>
          <w:szCs w:val="22"/>
        </w:rPr>
        <w:tab/>
      </w:r>
      <w:r w:rsidRPr="003E7974">
        <w:rPr>
          <w:rFonts w:asciiTheme="minorHAnsi" w:hAnsiTheme="minorHAnsi" w:cstheme="minorHAnsi"/>
          <w:color w:val="auto"/>
          <w:sz w:val="22"/>
          <w:szCs w:val="22"/>
        </w:rPr>
        <w:t xml:space="preserve">€ </w:t>
      </w:r>
      <w:r w:rsidR="00B737AB"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97D56">
        <w:rPr>
          <w:rFonts w:asciiTheme="minorHAnsi" w:hAnsiTheme="minorHAnsi" w:cstheme="minorHAnsi"/>
          <w:color w:val="auto"/>
          <w:sz w:val="22"/>
          <w:szCs w:val="22"/>
        </w:rPr>
        <w:t xml:space="preserve">,00 </w:t>
      </w:r>
      <w:r w:rsidRPr="003E7974">
        <w:rPr>
          <w:rFonts w:asciiTheme="minorHAnsi" w:hAnsiTheme="minorHAnsi" w:cstheme="minorHAnsi"/>
          <w:color w:val="auto"/>
          <w:sz w:val="22"/>
          <w:szCs w:val="22"/>
        </w:rPr>
        <w:t xml:space="preserve"> per avond!</w:t>
      </w:r>
    </w:p>
    <w:p w14:paraId="0B9E341F" w14:textId="53623012" w:rsidR="004D4A06" w:rsidRPr="003E7974" w:rsidRDefault="004D4A06" w:rsidP="004D4A06">
      <w:pPr>
        <w:pStyle w:val="Kop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E7974">
        <w:rPr>
          <w:rFonts w:asciiTheme="minorHAnsi" w:hAnsiTheme="minorHAnsi" w:cstheme="minorHAnsi"/>
          <w:b/>
          <w:bCs/>
          <w:color w:val="0070C0"/>
          <w:sz w:val="22"/>
          <w:szCs w:val="22"/>
        </w:rPr>
        <w:t>Onderwerpen?</w:t>
      </w:r>
      <w:r w:rsidRPr="003E7974">
        <w:rPr>
          <w:rFonts w:asciiTheme="minorHAnsi" w:hAnsiTheme="minorHAnsi" w:cstheme="minorHAnsi"/>
          <w:sz w:val="22"/>
          <w:szCs w:val="22"/>
        </w:rPr>
        <w:tab/>
      </w:r>
      <w:r w:rsidRPr="003E7974">
        <w:rPr>
          <w:rFonts w:asciiTheme="minorHAnsi" w:hAnsiTheme="minorHAnsi" w:cstheme="minorHAnsi"/>
          <w:color w:val="auto"/>
          <w:sz w:val="22"/>
          <w:szCs w:val="22"/>
        </w:rPr>
        <w:t>Jullie bepalen het programma!</w:t>
      </w:r>
      <w:r w:rsidRPr="003E7974">
        <w:rPr>
          <w:rFonts w:asciiTheme="minorHAnsi" w:hAnsiTheme="minorHAnsi" w:cstheme="minorHAnsi"/>
          <w:color w:val="auto"/>
          <w:sz w:val="22"/>
          <w:szCs w:val="22"/>
        </w:rPr>
        <w:br/>
        <w:t>Vul hieronder in welke onderwerpen jij graag behandeld zou willen zien. Denk bijvoorbeeld aan:</w:t>
      </w:r>
      <w:r w:rsidRPr="003E7974">
        <w:rPr>
          <w:rFonts w:asciiTheme="minorHAnsi" w:hAnsiTheme="minorHAnsi" w:cstheme="minorHAnsi"/>
          <w:color w:val="auto"/>
          <w:sz w:val="22"/>
          <w:szCs w:val="22"/>
        </w:rPr>
        <w:br/>
      </w:r>
      <w:r w:rsidR="00EC54CA">
        <w:rPr>
          <w:rFonts w:asciiTheme="minorHAnsi" w:hAnsiTheme="minorHAnsi" w:cstheme="minorHAnsi"/>
          <w:color w:val="auto"/>
          <w:sz w:val="22"/>
          <w:szCs w:val="22"/>
        </w:rPr>
        <w:t>r</w:t>
      </w:r>
      <w:r w:rsidRPr="003E7974">
        <w:rPr>
          <w:rFonts w:asciiTheme="minorHAnsi" w:hAnsiTheme="minorHAnsi" w:cstheme="minorHAnsi"/>
          <w:color w:val="auto"/>
          <w:sz w:val="22"/>
          <w:szCs w:val="22"/>
        </w:rPr>
        <w:t xml:space="preserve">everse bieden, verschillende doubletten (informatief, negatief, etc.), competitief bieden, snijden, tegenspel vanaf slag 1, signaleren – en </w:t>
      </w:r>
      <w:r w:rsidR="00EC54CA">
        <w:rPr>
          <w:rFonts w:asciiTheme="minorHAnsi" w:hAnsiTheme="minorHAnsi" w:cstheme="minorHAnsi"/>
          <w:color w:val="auto"/>
          <w:sz w:val="22"/>
          <w:szCs w:val="22"/>
        </w:rPr>
        <w:t xml:space="preserve">bedenk zelf </w:t>
      </w:r>
      <w:r w:rsidRPr="003E7974">
        <w:rPr>
          <w:rFonts w:asciiTheme="minorHAnsi" w:hAnsiTheme="minorHAnsi" w:cstheme="minorHAnsi"/>
          <w:color w:val="auto"/>
          <w:sz w:val="22"/>
          <w:szCs w:val="22"/>
        </w:rPr>
        <w:t>nog veel meer.</w:t>
      </w:r>
    </w:p>
    <w:p w14:paraId="4F42408F" w14:textId="77777777" w:rsidR="004D4A06" w:rsidRPr="003E7974" w:rsidRDefault="004D4A06" w:rsidP="004D4A06">
      <w:pPr>
        <w:pStyle w:val="Kop2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3E7974">
        <w:rPr>
          <w:rFonts w:asciiTheme="minorHAnsi" w:hAnsiTheme="minorHAnsi" w:cstheme="minorHAnsi"/>
          <w:b/>
          <w:bCs/>
          <w:color w:val="0070C0"/>
          <w:sz w:val="22"/>
          <w:szCs w:val="22"/>
        </w:rPr>
        <w:t>Hoe werkt het?</w:t>
      </w:r>
    </w:p>
    <w:p w14:paraId="3BB389BD" w14:textId="3DC5D846" w:rsidR="004D4A06" w:rsidRPr="003E7974" w:rsidRDefault="004D4A06" w:rsidP="004D4A06">
      <w:pPr>
        <w:rPr>
          <w:rFonts w:cstheme="minorHAnsi"/>
        </w:rPr>
      </w:pPr>
      <w:r w:rsidRPr="003E7974">
        <w:rPr>
          <w:rFonts w:cstheme="minorHAnsi"/>
        </w:rPr>
        <w:t>1. Geef hieronder jouw voorkeurs­onderwerpen op.</w:t>
      </w:r>
      <w:r w:rsidRPr="003E7974">
        <w:rPr>
          <w:rFonts w:cstheme="minorHAnsi"/>
        </w:rPr>
        <w:br/>
        <w:t>2. Bridgeschool Midden-Groningen bekijkt welke onderwerpen het meest gevraagd worden.</w:t>
      </w:r>
      <w:r w:rsidRPr="003E7974">
        <w:rPr>
          <w:rFonts w:cstheme="minorHAnsi"/>
        </w:rPr>
        <w:br/>
        <w:t>3. Op basis daarvan wordt een planning gemaakt.</w:t>
      </w:r>
      <w:r w:rsidRPr="003E7974">
        <w:rPr>
          <w:rFonts w:cstheme="minorHAnsi"/>
        </w:rPr>
        <w:br/>
        <w:t xml:space="preserve">4. Deze planning wordt gedeeld via de ledenmail van </w:t>
      </w:r>
      <w:r w:rsidR="000B1E58">
        <w:rPr>
          <w:rFonts w:cstheme="minorHAnsi"/>
        </w:rPr>
        <w:t>deelnemende</w:t>
      </w:r>
      <w:r w:rsidRPr="003E7974">
        <w:rPr>
          <w:rFonts w:cstheme="minorHAnsi"/>
        </w:rPr>
        <w:t xml:space="preserve"> bridgeclubs.</w:t>
      </w:r>
      <w:r w:rsidRPr="003E7974">
        <w:rPr>
          <w:rFonts w:cstheme="minorHAnsi"/>
        </w:rPr>
        <w:br/>
        <w:t>5. Je kunt je daarna per avond/onderwerp aanmelden.</w:t>
      </w:r>
    </w:p>
    <w:p w14:paraId="71B7DEB1" w14:textId="270A9576" w:rsidR="004D4A06" w:rsidRPr="003E7974" w:rsidRDefault="004D4A06" w:rsidP="004D4A06">
      <w:pPr>
        <w:pStyle w:val="Kop2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3E7974">
        <w:rPr>
          <w:rFonts w:asciiTheme="minorHAnsi" w:hAnsiTheme="minorHAnsi" w:cstheme="minorHAnsi"/>
          <w:b/>
          <w:bCs/>
          <w:color w:val="0070C0"/>
          <w:sz w:val="22"/>
          <w:szCs w:val="22"/>
        </w:rPr>
        <w:t>Geef hieronder jouw gewenste onderwerp(en) op:</w:t>
      </w:r>
    </w:p>
    <w:p w14:paraId="35E70DA2" w14:textId="62FEE4A3" w:rsidR="004D4A06" w:rsidRPr="003E7974" w:rsidRDefault="004D4A06" w:rsidP="004D4A06">
      <w:pPr>
        <w:rPr>
          <w:rFonts w:cstheme="minorHAnsi"/>
        </w:rPr>
      </w:pPr>
      <w:r w:rsidRPr="003E797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14:paraId="7C02D7E4" w14:textId="170E5FFD" w:rsidR="004D4A06" w:rsidRPr="003E7974" w:rsidRDefault="004D4A06" w:rsidP="004D4A06">
      <w:pPr>
        <w:rPr>
          <w:rFonts w:cstheme="minorHAnsi"/>
        </w:rPr>
      </w:pPr>
      <w:r w:rsidRPr="003E797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14:paraId="14213014" w14:textId="77777777" w:rsidR="004D4A06" w:rsidRPr="003E7974" w:rsidRDefault="004D4A06" w:rsidP="004D4A06">
      <w:pPr>
        <w:rPr>
          <w:rFonts w:cstheme="minorHAnsi"/>
        </w:rPr>
      </w:pPr>
      <w:r w:rsidRPr="003E797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14:paraId="583E389F" w14:textId="77777777" w:rsidR="004D4A06" w:rsidRPr="003E7974" w:rsidRDefault="004D4A06" w:rsidP="004D4A06">
      <w:pPr>
        <w:rPr>
          <w:rFonts w:cstheme="minorHAnsi"/>
          <w:color w:val="0070C0"/>
        </w:rPr>
      </w:pPr>
      <w:r w:rsidRPr="003E7974">
        <w:rPr>
          <w:rFonts w:cstheme="minorHAnsi"/>
        </w:rPr>
        <w:br/>
      </w:r>
      <w:r w:rsidRPr="003E7974">
        <w:rPr>
          <w:rFonts w:eastAsiaTheme="majorEastAsia" w:cstheme="minorHAnsi"/>
          <w:b/>
          <w:bCs/>
          <w:color w:val="0070C0"/>
        </w:rPr>
        <w:t>Naam:</w:t>
      </w:r>
      <w:r w:rsidRPr="003E7974">
        <w:rPr>
          <w:rFonts w:cstheme="minorHAnsi"/>
          <w:color w:val="0070C0"/>
        </w:rPr>
        <w:t xml:space="preserve">  _______________________________</w:t>
      </w:r>
      <w:r w:rsidRPr="003E7974">
        <w:rPr>
          <w:rFonts w:cstheme="minorHAnsi"/>
          <w:color w:val="0070C0"/>
        </w:rPr>
        <w:tab/>
      </w:r>
      <w:r w:rsidRPr="003E7974">
        <w:rPr>
          <w:rFonts w:cstheme="minorHAnsi"/>
          <w:color w:val="0070C0"/>
        </w:rPr>
        <w:tab/>
      </w:r>
      <w:r w:rsidRPr="003E7974">
        <w:rPr>
          <w:rFonts w:eastAsiaTheme="majorEastAsia" w:cstheme="minorHAnsi"/>
          <w:b/>
          <w:bCs/>
          <w:color w:val="0070C0"/>
        </w:rPr>
        <w:t>Lid van:</w:t>
      </w:r>
      <w:r w:rsidRPr="003E7974">
        <w:rPr>
          <w:rFonts w:cstheme="minorHAnsi"/>
          <w:color w:val="0070C0"/>
        </w:rPr>
        <w:t xml:space="preserve">  _____________________________</w:t>
      </w:r>
    </w:p>
    <w:p w14:paraId="660EFEEE" w14:textId="6BEC14DF" w:rsidR="004D4A06" w:rsidRPr="003E7974" w:rsidRDefault="004D4A06" w:rsidP="004D4A06">
      <w:pPr>
        <w:rPr>
          <w:rFonts w:cstheme="minorHAnsi"/>
        </w:rPr>
      </w:pPr>
      <w:r w:rsidRPr="003E7974">
        <w:rPr>
          <w:rFonts w:cstheme="minorHAnsi"/>
        </w:rPr>
        <w:br/>
      </w:r>
      <w:r w:rsidRPr="003E7974">
        <w:rPr>
          <w:rFonts w:eastAsiaTheme="majorEastAsia" w:cstheme="minorHAnsi"/>
          <w:b/>
          <w:bCs/>
          <w:color w:val="0070C0"/>
        </w:rPr>
        <w:t>Starter / Gevorderde</w:t>
      </w:r>
      <w:r w:rsidRPr="003E7974">
        <w:rPr>
          <w:rFonts w:cstheme="minorHAnsi"/>
          <w:color w:val="0070C0"/>
        </w:rPr>
        <w:t xml:space="preserve"> </w:t>
      </w:r>
      <w:r w:rsidRPr="003E7974">
        <w:rPr>
          <w:rFonts w:cstheme="minorHAnsi"/>
        </w:rPr>
        <w:t>(doorhalen wat niet van toepassing is)</w:t>
      </w:r>
      <w:r w:rsidRPr="003E7974">
        <w:rPr>
          <w:rFonts w:cstheme="minorHAnsi"/>
        </w:rPr>
        <w:tab/>
      </w:r>
      <w:r w:rsidRPr="003E7974">
        <w:rPr>
          <w:rFonts w:cstheme="minorHAnsi"/>
        </w:rPr>
        <w:tab/>
      </w:r>
    </w:p>
    <w:p w14:paraId="6856E220" w14:textId="71562492" w:rsidR="004D4A06" w:rsidRPr="003E7974" w:rsidRDefault="004D4A06" w:rsidP="004D4A06">
      <w:pPr>
        <w:pStyle w:val="Kop2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3E7974">
        <w:rPr>
          <w:rFonts w:asciiTheme="minorHAnsi" w:hAnsiTheme="minorHAnsi" w:cstheme="minorHAnsi"/>
          <w:b/>
          <w:bCs/>
          <w:color w:val="0070C0"/>
          <w:sz w:val="22"/>
          <w:szCs w:val="22"/>
        </w:rPr>
        <w:t>Vragen of voorkeuren doorgeven?</w:t>
      </w:r>
    </w:p>
    <w:p w14:paraId="682DD484" w14:textId="36F0894A" w:rsidR="004D4A06" w:rsidRPr="003E7974" w:rsidRDefault="00000000" w:rsidP="004D4A06">
      <w:pPr>
        <w:spacing w:after="0" w:line="240" w:lineRule="auto"/>
        <w:contextualSpacing/>
        <w:rPr>
          <w:rFonts w:cstheme="minorHAnsi"/>
        </w:rPr>
      </w:pPr>
      <w:hyperlink r:id="rId10" w:history="1">
        <w:r w:rsidR="004D4A06" w:rsidRPr="003E7974">
          <w:rPr>
            <w:rStyle w:val="Hyperlink"/>
            <w:rFonts w:cstheme="minorHAnsi"/>
          </w:rPr>
          <w:t>bridgeschoolmiddengroningen@gmail.com</w:t>
        </w:r>
      </w:hyperlink>
    </w:p>
    <w:p w14:paraId="413EC590" w14:textId="31E74B9F" w:rsidR="004D4A06" w:rsidRPr="003E7974" w:rsidRDefault="004D4A06" w:rsidP="004D4A06">
      <w:pPr>
        <w:rPr>
          <w:rFonts w:cstheme="minorHAnsi"/>
        </w:rPr>
      </w:pPr>
      <w:r w:rsidRPr="003E7974">
        <w:rPr>
          <w:rFonts w:cstheme="minorHAnsi"/>
        </w:rPr>
        <w:br/>
      </w:r>
      <w:r w:rsidRPr="003E7974">
        <w:rPr>
          <w:rFonts w:eastAsiaTheme="majorEastAsia" w:cstheme="minorHAnsi"/>
          <w:b/>
          <w:bCs/>
          <w:color w:val="0070C0"/>
        </w:rPr>
        <w:t>Docenten</w:t>
      </w:r>
      <w:r w:rsidRPr="003E7974">
        <w:rPr>
          <w:rFonts w:cstheme="minorHAnsi"/>
          <w:color w:val="0070C0"/>
        </w:rPr>
        <w:t xml:space="preserve">: </w:t>
      </w:r>
      <w:r w:rsidRPr="003E7974">
        <w:rPr>
          <w:rFonts w:cstheme="minorHAnsi"/>
        </w:rPr>
        <w:t>Martha Bierling &amp; Jos Hillemans</w:t>
      </w:r>
      <w:r w:rsidRPr="003E7974">
        <w:rPr>
          <w:rFonts w:cstheme="minorHAnsi"/>
        </w:rPr>
        <w:tab/>
      </w:r>
    </w:p>
    <w:p w14:paraId="61337BC5" w14:textId="644C0DC6" w:rsidR="009753A9" w:rsidRPr="003E7974" w:rsidRDefault="009753A9" w:rsidP="009753A9">
      <w:pPr>
        <w:spacing w:after="0" w:line="240" w:lineRule="auto"/>
        <w:contextualSpacing/>
        <w:jc w:val="right"/>
        <w:rPr>
          <w:rFonts w:cstheme="minorHAnsi"/>
          <w:b/>
          <w:bCs/>
          <w:color w:val="0070C0"/>
        </w:rPr>
      </w:pPr>
      <w:r w:rsidRPr="003E7974">
        <w:rPr>
          <w:rFonts w:cstheme="minorHAnsi"/>
          <w:noProof/>
        </w:rPr>
        <w:drawing>
          <wp:anchor distT="0" distB="0" distL="114300" distR="114300" simplePos="0" relativeHeight="251658243" behindDoc="1" locked="0" layoutInCell="1" allowOverlap="1" wp14:anchorId="2667905A" wp14:editId="38FEEFD2">
            <wp:simplePos x="0" y="0"/>
            <wp:positionH relativeFrom="column">
              <wp:posOffset>5486849</wp:posOffset>
            </wp:positionH>
            <wp:positionV relativeFrom="paragraph">
              <wp:posOffset>206579</wp:posOffset>
            </wp:positionV>
            <wp:extent cx="1148080" cy="1557655"/>
            <wp:effectExtent l="171450" t="114300" r="185420" b="118745"/>
            <wp:wrapThrough wrapText="bothSides">
              <wp:wrapPolygon edited="0">
                <wp:start x="-865" y="139"/>
                <wp:lineTo x="-560" y="4434"/>
                <wp:lineTo x="-1954" y="4682"/>
                <wp:lineTo x="-604" y="8790"/>
                <wp:lineTo x="-1997" y="9039"/>
                <wp:lineTo x="-647" y="13147"/>
                <wp:lineTo x="-2041" y="13396"/>
                <wp:lineTo x="-375" y="20709"/>
                <wp:lineTo x="659" y="21611"/>
                <wp:lineTo x="20217" y="21654"/>
                <wp:lineTo x="20566" y="21591"/>
                <wp:lineTo x="21959" y="21343"/>
                <wp:lineTo x="21733" y="454"/>
                <wp:lineTo x="21227" y="-1086"/>
                <wp:lineTo x="7843" y="-1415"/>
                <wp:lineTo x="877" y="-172"/>
                <wp:lineTo x="-865" y="139"/>
              </wp:wrapPolygon>
            </wp:wrapThrough>
            <wp:docPr id="1587930529" name="Afbeelding 3" descr="Afbeelding met tekenfilm, schets, tekening, grafische vormgeving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B38E29CA-8D8F-41E7-A354-C6876FD619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093232" name="Afbeelding 3" descr="Afbeelding met tekenfilm, schets, tekening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6833">
                      <a:off x="0" y="0"/>
                      <a:ext cx="1148080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A06" w:rsidRPr="003E7974">
        <w:rPr>
          <w:rFonts w:cstheme="minorHAnsi"/>
        </w:rPr>
        <w:tab/>
      </w:r>
      <w:r w:rsidR="004D4A06" w:rsidRPr="003E7974">
        <w:rPr>
          <w:rFonts w:cstheme="minorHAnsi"/>
        </w:rPr>
        <w:tab/>
      </w:r>
      <w:r w:rsidR="004D4A06" w:rsidRPr="003E7974">
        <w:rPr>
          <w:rFonts w:cstheme="minorHAnsi"/>
        </w:rPr>
        <w:tab/>
      </w:r>
      <w:r w:rsidR="004D4A06" w:rsidRPr="003E7974">
        <w:rPr>
          <w:rFonts w:cstheme="minorHAnsi"/>
        </w:rPr>
        <w:tab/>
      </w:r>
      <w:r w:rsidR="004D4A06" w:rsidRPr="003E7974">
        <w:rPr>
          <w:rFonts w:cstheme="minorHAnsi"/>
        </w:rPr>
        <w:tab/>
      </w:r>
      <w:r w:rsidR="004D4A06" w:rsidRPr="003E7974">
        <w:rPr>
          <w:rFonts w:cstheme="minorHAnsi"/>
          <w:b/>
          <w:bCs/>
          <w:color w:val="0070C0"/>
        </w:rPr>
        <w:t xml:space="preserve">Bridge blijft je uitdagen – </w:t>
      </w:r>
    </w:p>
    <w:p w14:paraId="202DF796" w14:textId="1D470726" w:rsidR="004D4A06" w:rsidRPr="003E7974" w:rsidRDefault="004D4A06" w:rsidP="009753A9">
      <w:pPr>
        <w:spacing w:after="0" w:line="240" w:lineRule="auto"/>
        <w:contextualSpacing/>
        <w:jc w:val="right"/>
        <w:rPr>
          <w:rFonts w:cstheme="minorHAnsi"/>
          <w:b/>
          <w:bCs/>
          <w:color w:val="0070C0"/>
        </w:rPr>
      </w:pPr>
      <w:r w:rsidRPr="003E7974">
        <w:rPr>
          <w:rFonts w:cstheme="minorHAnsi"/>
          <w:b/>
          <w:bCs/>
          <w:color w:val="0070C0"/>
        </w:rPr>
        <w:t>en wij helpen je graag een stap</w:t>
      </w:r>
      <w:r w:rsidR="00BC23F9">
        <w:rPr>
          <w:rFonts w:cstheme="minorHAnsi"/>
          <w:b/>
          <w:bCs/>
          <w:color w:val="0070C0"/>
        </w:rPr>
        <w:t>je</w:t>
      </w:r>
      <w:r w:rsidRPr="003E7974">
        <w:rPr>
          <w:rFonts w:cstheme="minorHAnsi"/>
          <w:b/>
          <w:bCs/>
          <w:color w:val="0070C0"/>
        </w:rPr>
        <w:t xml:space="preserve"> verder!</w:t>
      </w:r>
    </w:p>
    <w:p w14:paraId="709416DA" w14:textId="42E89CB3" w:rsidR="00160801" w:rsidRPr="003E7974" w:rsidRDefault="005C178C">
      <w:pPr>
        <w:rPr>
          <w:rFonts w:cstheme="minorHAnsi"/>
          <w:b/>
          <w:bCs/>
          <w:color w:val="0070C0"/>
        </w:rPr>
      </w:pPr>
      <w:r>
        <w:rPr>
          <w:b/>
          <w:bCs/>
          <w:noProof/>
          <w:color w:val="0070C0"/>
          <w:sz w:val="24"/>
          <w:szCs w:val="24"/>
        </w:rPr>
        <w:drawing>
          <wp:anchor distT="0" distB="0" distL="114300" distR="114300" simplePos="0" relativeHeight="251658244" behindDoc="0" locked="0" layoutInCell="1" allowOverlap="1" wp14:anchorId="10A25D26" wp14:editId="76B013AD">
            <wp:simplePos x="0" y="0"/>
            <wp:positionH relativeFrom="column">
              <wp:posOffset>469900</wp:posOffset>
            </wp:positionH>
            <wp:positionV relativeFrom="paragraph">
              <wp:posOffset>161290</wp:posOffset>
            </wp:positionV>
            <wp:extent cx="1607185" cy="1607185"/>
            <wp:effectExtent l="152400" t="152400" r="145415" b="145415"/>
            <wp:wrapThrough wrapText="bothSides">
              <wp:wrapPolygon edited="0">
                <wp:start x="20050" y="-454"/>
                <wp:lineTo x="667" y="-4065"/>
                <wp:lineTo x="-937" y="3969"/>
                <wp:lineTo x="-1287" y="12254"/>
                <wp:lineTo x="-1085" y="19082"/>
                <wp:lineTo x="-381" y="20789"/>
                <wp:lineTo x="-482" y="21292"/>
                <wp:lineTo x="774" y="21542"/>
                <wp:lineTo x="1025" y="21593"/>
                <wp:lineTo x="3636" y="21592"/>
                <wp:lineTo x="21511" y="20985"/>
                <wp:lineTo x="21761" y="17119"/>
                <wp:lineTo x="21959" y="4365"/>
                <wp:lineTo x="21807" y="-103"/>
                <wp:lineTo x="20050" y="-454"/>
              </wp:wrapPolygon>
            </wp:wrapThrough>
            <wp:docPr id="1880721117" name="Afbeelding 1" descr="Afbeelding met clipart, tekening, Graphics, illustratie&#10;&#10;Door AI gegenereerde inhoud is mogelijk onjuist.">
              <a:extLst xmlns:a="http://schemas.openxmlformats.org/drawingml/2006/main">
                <a:ext uri="{FF2B5EF4-FFF2-40B4-BE49-F238E27FC236}">
                  <a16:creationId xmlns:a16="http://schemas.microsoft.com/office/drawing/2014/main" id="{DAFDCAEC-3ED2-4BE4-B959-61F007FA22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721117" name="Afbeelding 1" descr="Afbeelding met clipart, tekening, Graphics, illustratie&#10;&#10;Door AI gegenereerde inhoud is mogelijk onjuis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22198">
                      <a:off x="0" y="0"/>
                      <a:ext cx="1607185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C36">
        <w:rPr>
          <w:rFonts w:cstheme="minorHAnsi"/>
          <w:b/>
          <w:bCs/>
          <w:color w:val="0070C0"/>
        </w:rPr>
        <w:t xml:space="preserve"> </w:t>
      </w:r>
    </w:p>
    <w:sectPr w:rsidR="00160801" w:rsidRPr="003E7974" w:rsidSect="00922D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44B4A"/>
    <w:multiLevelType w:val="hybridMultilevel"/>
    <w:tmpl w:val="3BFED9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40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24"/>
    <w:rsid w:val="00001AFA"/>
    <w:rsid w:val="00011F36"/>
    <w:rsid w:val="00021B23"/>
    <w:rsid w:val="000351DA"/>
    <w:rsid w:val="00036F50"/>
    <w:rsid w:val="000615B7"/>
    <w:rsid w:val="00076CFA"/>
    <w:rsid w:val="00095146"/>
    <w:rsid w:val="000960F1"/>
    <w:rsid w:val="000A383B"/>
    <w:rsid w:val="000B1E58"/>
    <w:rsid w:val="000C5C3F"/>
    <w:rsid w:val="000D5DEF"/>
    <w:rsid w:val="000E1C80"/>
    <w:rsid w:val="001168AA"/>
    <w:rsid w:val="00122301"/>
    <w:rsid w:val="00123796"/>
    <w:rsid w:val="00126421"/>
    <w:rsid w:val="00132CB9"/>
    <w:rsid w:val="00134106"/>
    <w:rsid w:val="00137AA2"/>
    <w:rsid w:val="00142C55"/>
    <w:rsid w:val="00143539"/>
    <w:rsid w:val="001515A7"/>
    <w:rsid w:val="001569F2"/>
    <w:rsid w:val="00160801"/>
    <w:rsid w:val="001627C7"/>
    <w:rsid w:val="0016457B"/>
    <w:rsid w:val="0016466B"/>
    <w:rsid w:val="00197B87"/>
    <w:rsid w:val="001A2333"/>
    <w:rsid w:val="001A4176"/>
    <w:rsid w:val="001B5673"/>
    <w:rsid w:val="001C7B34"/>
    <w:rsid w:val="001D7356"/>
    <w:rsid w:val="002201CF"/>
    <w:rsid w:val="00223F47"/>
    <w:rsid w:val="00225CC3"/>
    <w:rsid w:val="00234930"/>
    <w:rsid w:val="0024156D"/>
    <w:rsid w:val="00251E61"/>
    <w:rsid w:val="00254B89"/>
    <w:rsid w:val="00256735"/>
    <w:rsid w:val="00284DD7"/>
    <w:rsid w:val="00285F96"/>
    <w:rsid w:val="002900E5"/>
    <w:rsid w:val="002940B2"/>
    <w:rsid w:val="002B1464"/>
    <w:rsid w:val="002B49A5"/>
    <w:rsid w:val="002C5650"/>
    <w:rsid w:val="002D75AD"/>
    <w:rsid w:val="002E68C7"/>
    <w:rsid w:val="0030023E"/>
    <w:rsid w:val="00320270"/>
    <w:rsid w:val="0034445D"/>
    <w:rsid w:val="003527E5"/>
    <w:rsid w:val="003668FC"/>
    <w:rsid w:val="0037603A"/>
    <w:rsid w:val="00391AF9"/>
    <w:rsid w:val="003A3F2F"/>
    <w:rsid w:val="003A6B52"/>
    <w:rsid w:val="003B1AD6"/>
    <w:rsid w:val="003B5056"/>
    <w:rsid w:val="003C0D94"/>
    <w:rsid w:val="003C1A2E"/>
    <w:rsid w:val="003D307B"/>
    <w:rsid w:val="003D71F3"/>
    <w:rsid w:val="003E7974"/>
    <w:rsid w:val="003F3014"/>
    <w:rsid w:val="004271ED"/>
    <w:rsid w:val="0042774B"/>
    <w:rsid w:val="0045289B"/>
    <w:rsid w:val="00452929"/>
    <w:rsid w:val="00466179"/>
    <w:rsid w:val="004745D2"/>
    <w:rsid w:val="00474BD2"/>
    <w:rsid w:val="00482565"/>
    <w:rsid w:val="00482B96"/>
    <w:rsid w:val="00494BAE"/>
    <w:rsid w:val="004A4695"/>
    <w:rsid w:val="004B7CF8"/>
    <w:rsid w:val="004C655E"/>
    <w:rsid w:val="004D3D16"/>
    <w:rsid w:val="004D4A06"/>
    <w:rsid w:val="004D5444"/>
    <w:rsid w:val="004F153B"/>
    <w:rsid w:val="005143EA"/>
    <w:rsid w:val="005203A5"/>
    <w:rsid w:val="005245EA"/>
    <w:rsid w:val="0052770A"/>
    <w:rsid w:val="00532CB9"/>
    <w:rsid w:val="00541014"/>
    <w:rsid w:val="00542D9D"/>
    <w:rsid w:val="00552B8E"/>
    <w:rsid w:val="00566C72"/>
    <w:rsid w:val="0058320D"/>
    <w:rsid w:val="00584174"/>
    <w:rsid w:val="005B4B5C"/>
    <w:rsid w:val="005C08F1"/>
    <w:rsid w:val="005C178C"/>
    <w:rsid w:val="005D0FF1"/>
    <w:rsid w:val="005D22A8"/>
    <w:rsid w:val="005E429F"/>
    <w:rsid w:val="005E7B75"/>
    <w:rsid w:val="00602480"/>
    <w:rsid w:val="00607976"/>
    <w:rsid w:val="0061440E"/>
    <w:rsid w:val="006344BD"/>
    <w:rsid w:val="00641E0D"/>
    <w:rsid w:val="00655A55"/>
    <w:rsid w:val="00680AFD"/>
    <w:rsid w:val="00683359"/>
    <w:rsid w:val="00693EB6"/>
    <w:rsid w:val="006B646E"/>
    <w:rsid w:val="006D063E"/>
    <w:rsid w:val="006D5A55"/>
    <w:rsid w:val="006F37DA"/>
    <w:rsid w:val="00710FAA"/>
    <w:rsid w:val="0072132C"/>
    <w:rsid w:val="007238E8"/>
    <w:rsid w:val="0072682F"/>
    <w:rsid w:val="00731A87"/>
    <w:rsid w:val="0077233E"/>
    <w:rsid w:val="00792EF2"/>
    <w:rsid w:val="007A1C80"/>
    <w:rsid w:val="007A30A7"/>
    <w:rsid w:val="007C2881"/>
    <w:rsid w:val="007D2B98"/>
    <w:rsid w:val="007E76F4"/>
    <w:rsid w:val="007F526A"/>
    <w:rsid w:val="00831E5E"/>
    <w:rsid w:val="0083598F"/>
    <w:rsid w:val="008360C0"/>
    <w:rsid w:val="00843C5A"/>
    <w:rsid w:val="00864CD8"/>
    <w:rsid w:val="0088174D"/>
    <w:rsid w:val="00882B86"/>
    <w:rsid w:val="00891234"/>
    <w:rsid w:val="008A2844"/>
    <w:rsid w:val="008C4152"/>
    <w:rsid w:val="008C53B1"/>
    <w:rsid w:val="008D193D"/>
    <w:rsid w:val="00922D24"/>
    <w:rsid w:val="009500AE"/>
    <w:rsid w:val="009753A9"/>
    <w:rsid w:val="00982638"/>
    <w:rsid w:val="0098507F"/>
    <w:rsid w:val="009A2181"/>
    <w:rsid w:val="009A5564"/>
    <w:rsid w:val="009B1999"/>
    <w:rsid w:val="009C51B8"/>
    <w:rsid w:val="009C590F"/>
    <w:rsid w:val="009E0629"/>
    <w:rsid w:val="009F0024"/>
    <w:rsid w:val="009F155F"/>
    <w:rsid w:val="00A10F2C"/>
    <w:rsid w:val="00A1391E"/>
    <w:rsid w:val="00A21C98"/>
    <w:rsid w:val="00A34513"/>
    <w:rsid w:val="00A61E92"/>
    <w:rsid w:val="00A843CB"/>
    <w:rsid w:val="00A96C6F"/>
    <w:rsid w:val="00AE686A"/>
    <w:rsid w:val="00B05E61"/>
    <w:rsid w:val="00B269BA"/>
    <w:rsid w:val="00B41A22"/>
    <w:rsid w:val="00B4246A"/>
    <w:rsid w:val="00B5394C"/>
    <w:rsid w:val="00B6293D"/>
    <w:rsid w:val="00B7050B"/>
    <w:rsid w:val="00B725E4"/>
    <w:rsid w:val="00B737AB"/>
    <w:rsid w:val="00B90CB3"/>
    <w:rsid w:val="00B97D56"/>
    <w:rsid w:val="00BC23F9"/>
    <w:rsid w:val="00BD3FCD"/>
    <w:rsid w:val="00BE0D33"/>
    <w:rsid w:val="00BF2C81"/>
    <w:rsid w:val="00BF594A"/>
    <w:rsid w:val="00C0709E"/>
    <w:rsid w:val="00C1111B"/>
    <w:rsid w:val="00C15B99"/>
    <w:rsid w:val="00C41478"/>
    <w:rsid w:val="00C42E89"/>
    <w:rsid w:val="00C45B52"/>
    <w:rsid w:val="00C4779B"/>
    <w:rsid w:val="00C511C0"/>
    <w:rsid w:val="00C655C5"/>
    <w:rsid w:val="00C72C36"/>
    <w:rsid w:val="00C73B26"/>
    <w:rsid w:val="00C80ED8"/>
    <w:rsid w:val="00C926C8"/>
    <w:rsid w:val="00C940DB"/>
    <w:rsid w:val="00CA4EAF"/>
    <w:rsid w:val="00CB4662"/>
    <w:rsid w:val="00CD664D"/>
    <w:rsid w:val="00CE1BBE"/>
    <w:rsid w:val="00D2693C"/>
    <w:rsid w:val="00D67566"/>
    <w:rsid w:val="00D82AD7"/>
    <w:rsid w:val="00D9277D"/>
    <w:rsid w:val="00D944A2"/>
    <w:rsid w:val="00DA07CA"/>
    <w:rsid w:val="00DA6F15"/>
    <w:rsid w:val="00DC74B3"/>
    <w:rsid w:val="00DD16D2"/>
    <w:rsid w:val="00DD3585"/>
    <w:rsid w:val="00E26B22"/>
    <w:rsid w:val="00E27157"/>
    <w:rsid w:val="00E3178B"/>
    <w:rsid w:val="00E326F2"/>
    <w:rsid w:val="00E35507"/>
    <w:rsid w:val="00E358D8"/>
    <w:rsid w:val="00E375FF"/>
    <w:rsid w:val="00E422EC"/>
    <w:rsid w:val="00E54E62"/>
    <w:rsid w:val="00E951AF"/>
    <w:rsid w:val="00EA3BD8"/>
    <w:rsid w:val="00EC54CA"/>
    <w:rsid w:val="00ED3F18"/>
    <w:rsid w:val="00EF0E59"/>
    <w:rsid w:val="00EF194D"/>
    <w:rsid w:val="00F01DCC"/>
    <w:rsid w:val="00F17A40"/>
    <w:rsid w:val="00F264FE"/>
    <w:rsid w:val="00F32306"/>
    <w:rsid w:val="00F46119"/>
    <w:rsid w:val="00F57123"/>
    <w:rsid w:val="00F8237C"/>
    <w:rsid w:val="00FA1F00"/>
    <w:rsid w:val="00FA20B3"/>
    <w:rsid w:val="00FB59C3"/>
    <w:rsid w:val="00FC1D67"/>
    <w:rsid w:val="00FC2B4D"/>
    <w:rsid w:val="00FE1098"/>
    <w:rsid w:val="00FF068C"/>
    <w:rsid w:val="00FF3470"/>
    <w:rsid w:val="00FF5E8C"/>
    <w:rsid w:val="35C3E41E"/>
    <w:rsid w:val="3987AE97"/>
    <w:rsid w:val="40F29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3C65"/>
  <w15:chartTrackingRefBased/>
  <w15:docId w15:val="{C98E66B0-0632-4F62-876F-8155A01A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rsid w:val="00922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uiPriority w:val="9"/>
    <w:unhideWhenUsed/>
    <w:qFormat/>
    <w:rsid w:val="00922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rsid w:val="00922D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rsid w:val="00922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uiPriority w:val="9"/>
    <w:semiHidden/>
    <w:unhideWhenUsed/>
    <w:qFormat/>
    <w:rsid w:val="00922D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uiPriority w:val="9"/>
    <w:semiHidden/>
    <w:unhideWhenUsed/>
    <w:qFormat/>
    <w:rsid w:val="00922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uiPriority w:val="9"/>
    <w:semiHidden/>
    <w:unhideWhenUsed/>
    <w:qFormat/>
    <w:rsid w:val="00922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uiPriority w:val="9"/>
    <w:semiHidden/>
    <w:unhideWhenUsed/>
    <w:qFormat/>
    <w:rsid w:val="00922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uiPriority w:val="9"/>
    <w:semiHidden/>
    <w:unhideWhenUsed/>
    <w:qFormat/>
    <w:rsid w:val="00922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922D2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22D2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22D2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B199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1999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uiPriority w:val="9"/>
    <w:rsid w:val="00CE1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uiPriority w:val="9"/>
    <w:rsid w:val="00CE1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uiPriority w:val="9"/>
    <w:semiHidden/>
    <w:rsid w:val="00CE1B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uiPriority w:val="9"/>
    <w:semiHidden/>
    <w:rsid w:val="00CE1BB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uiPriority w:val="9"/>
    <w:semiHidden/>
    <w:rsid w:val="00CE1BB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uiPriority w:val="9"/>
    <w:semiHidden/>
    <w:rsid w:val="00CE1BB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uiPriority w:val="9"/>
    <w:semiHidden/>
    <w:rsid w:val="00CE1BB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uiPriority w:val="9"/>
    <w:semiHidden/>
    <w:rsid w:val="00CE1BB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uiPriority w:val="9"/>
    <w:semiHidden/>
    <w:rsid w:val="00CE1BBE"/>
    <w:rPr>
      <w:rFonts w:eastAsiaTheme="majorEastAsia" w:cstheme="majorBidi"/>
      <w:color w:val="272727" w:themeColor="text1" w:themeTint="D8"/>
    </w:rPr>
  </w:style>
  <w:style w:type="character" w:customStyle="1" w:styleId="TitelChar">
    <w:name w:val="Titel Char"/>
    <w:basedOn w:val="Standaardalinea-lettertype"/>
    <w:uiPriority w:val="10"/>
    <w:rsid w:val="00CE1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ndertitelChar">
    <w:name w:val="Ondertitel Char"/>
    <w:basedOn w:val="Standaardalinea-lettertype"/>
    <w:uiPriority w:val="11"/>
    <w:rsid w:val="00CE1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atChar">
    <w:name w:val="Citaat Char"/>
    <w:basedOn w:val="Standaardalinea-lettertype"/>
    <w:uiPriority w:val="29"/>
    <w:rsid w:val="00CE1BBE"/>
    <w:rPr>
      <w:i/>
      <w:iCs/>
      <w:color w:val="404040" w:themeColor="text1" w:themeTint="BF"/>
    </w:rPr>
  </w:style>
  <w:style w:type="character" w:customStyle="1" w:styleId="DuidelijkcitaatChar">
    <w:name w:val="Duidelijk citaat Char"/>
    <w:basedOn w:val="Standaardalinea-lettertype"/>
    <w:uiPriority w:val="30"/>
    <w:rsid w:val="00CE1BBE"/>
    <w:rPr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ens.diertens@ziggo.n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place/data=!4m2!3m1!1s0x47c82b7748486c65:0xe5f51db8d8a45f11?sa=X&amp;ved=1t:8290&amp;ictx=111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mailto:bridgeschoolmiddengroningen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2</Pages>
  <Words>695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Links>
    <vt:vector size="2304" baseType="variant"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mailto:bridgeschoolmiddengroningen@gmail.com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mailto:j.ens.diertens@ziggo.nl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https://www.google.com/maps/place/data=!4m2!3m1!1s0x47c82b7748486c65:0xe5f51db8d8a45f11?sa=X&amp;ved=1t:8290&amp;ictx=111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Hillemans</dc:creator>
  <cp:keywords/>
  <dc:description/>
  <cp:lastModifiedBy>Martha Bierling</cp:lastModifiedBy>
  <cp:revision>167</cp:revision>
  <cp:lastPrinted>2025-07-14T02:04:00Z</cp:lastPrinted>
  <dcterms:created xsi:type="dcterms:W3CDTF">2025-06-17T16:40:00Z</dcterms:created>
  <dcterms:modified xsi:type="dcterms:W3CDTF">2025-08-28T12:45:00Z</dcterms:modified>
</cp:coreProperties>
</file>